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BC06D2" w14:textId="77777777" w:rsidR="00AA1DDD" w:rsidRPr="00285E91" w:rsidRDefault="00D85C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5E91">
        <w:rPr>
          <w:rFonts w:ascii="Times New Roman" w:eastAsia="Times New Roman" w:hAnsi="Times New Roman" w:cs="Times New Roman"/>
          <w:b/>
          <w:sz w:val="24"/>
          <w:szCs w:val="24"/>
        </w:rPr>
        <w:t>КАРТОЧКА ПРЕДПРИЯТИЯ</w:t>
      </w: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5919"/>
      </w:tblGrid>
      <w:tr w:rsidR="00AA1DDD" w:rsidRPr="00285E91" w14:paraId="50973CF2" w14:textId="77777777" w:rsidTr="00DC3EFC">
        <w:trPr>
          <w:trHeight w:val="460"/>
        </w:trPr>
        <w:tc>
          <w:tcPr>
            <w:tcW w:w="3652" w:type="dxa"/>
          </w:tcPr>
          <w:p w14:paraId="645E7D6E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5919" w:type="dxa"/>
            <w:vAlign w:val="center"/>
          </w:tcPr>
          <w:p w14:paraId="17FEC852" w14:textId="77777777" w:rsidR="003232C2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</w:t>
            </w:r>
          </w:p>
          <w:p w14:paraId="24579FB9" w14:textId="7444CEF6" w:rsidR="00AA1DDD" w:rsidRPr="00285E91" w:rsidRDefault="00D81A48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85C42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Корпорация развития Севастополя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A1DDD" w:rsidRPr="00285E91" w14:paraId="4F6255E8" w14:textId="77777777" w:rsidTr="00DC3EFC">
        <w:trPr>
          <w:trHeight w:val="580"/>
        </w:trPr>
        <w:tc>
          <w:tcPr>
            <w:tcW w:w="3652" w:type="dxa"/>
          </w:tcPr>
          <w:p w14:paraId="5509E75B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919" w:type="dxa"/>
            <w:vAlign w:val="center"/>
          </w:tcPr>
          <w:p w14:paraId="77FD66EC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АО «КРС»</w:t>
            </w:r>
          </w:p>
        </w:tc>
      </w:tr>
      <w:tr w:rsidR="00AA1DDD" w:rsidRPr="00285E91" w14:paraId="22DF2591" w14:textId="77777777" w:rsidTr="00DC3EFC">
        <w:trPr>
          <w:trHeight w:val="580"/>
        </w:trPr>
        <w:tc>
          <w:tcPr>
            <w:tcW w:w="3652" w:type="dxa"/>
          </w:tcPr>
          <w:p w14:paraId="0A868DF6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919" w:type="dxa"/>
            <w:vAlign w:val="center"/>
          </w:tcPr>
          <w:p w14:paraId="6700C053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299011, г. Севастополь, ул. Ленина, д. 2</w:t>
            </w:r>
          </w:p>
        </w:tc>
      </w:tr>
      <w:tr w:rsidR="00AA1DDD" w:rsidRPr="00285E91" w14:paraId="2664282E" w14:textId="77777777" w:rsidTr="00DC3EFC">
        <w:tc>
          <w:tcPr>
            <w:tcW w:w="3652" w:type="dxa"/>
          </w:tcPr>
          <w:p w14:paraId="65B0F75A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и почтовый адрес</w:t>
            </w:r>
          </w:p>
        </w:tc>
        <w:tc>
          <w:tcPr>
            <w:tcW w:w="5919" w:type="dxa"/>
            <w:vAlign w:val="center"/>
          </w:tcPr>
          <w:p w14:paraId="510E2311" w14:textId="77777777" w:rsidR="00AA1DDD" w:rsidRPr="00285E91" w:rsidRDefault="00D85C42" w:rsidP="00D04E23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2990</w:t>
            </w:r>
            <w:r w:rsidR="00D04E23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Севастополь, пр-т </w:t>
            </w:r>
            <w:r w:rsidR="00437778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Октябрьской революции, дом 42-Б, корпус 6, 3 этаж</w:t>
            </w:r>
          </w:p>
        </w:tc>
      </w:tr>
      <w:tr w:rsidR="00AA1DDD" w:rsidRPr="00285E91" w14:paraId="52839B0A" w14:textId="77777777" w:rsidTr="00DC3EFC">
        <w:tc>
          <w:tcPr>
            <w:tcW w:w="3652" w:type="dxa"/>
          </w:tcPr>
          <w:p w14:paraId="6B6640DA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919" w:type="dxa"/>
            <w:vAlign w:val="center"/>
          </w:tcPr>
          <w:p w14:paraId="4CD2EAB9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1169204061036 </w:t>
            </w:r>
          </w:p>
        </w:tc>
      </w:tr>
      <w:tr w:rsidR="00AA1DDD" w:rsidRPr="00285E91" w14:paraId="2FED950F" w14:textId="77777777" w:rsidTr="00DC3EFC">
        <w:tc>
          <w:tcPr>
            <w:tcW w:w="3652" w:type="dxa"/>
          </w:tcPr>
          <w:p w14:paraId="1DDFB4B0" w14:textId="77777777" w:rsidR="00AA1DDD" w:rsidRPr="00285E91" w:rsidRDefault="00D85C42" w:rsidP="00D1607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="00124434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КПП</w:t>
            </w:r>
            <w:r w:rsidR="00D1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ОКТМО</w:t>
            </w:r>
          </w:p>
        </w:tc>
        <w:tc>
          <w:tcPr>
            <w:tcW w:w="5919" w:type="dxa"/>
            <w:vAlign w:val="center"/>
          </w:tcPr>
          <w:p w14:paraId="2A23868D" w14:textId="77777777" w:rsidR="00AA1DDD" w:rsidRPr="00285E91" w:rsidRDefault="00D85C42" w:rsidP="00D16079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9204563216 / 920401001 </w:t>
            </w:r>
            <w:r w:rsidR="00D160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r w:rsidR="00D16079" w:rsidRPr="00D16079">
              <w:rPr>
                <w:rFonts w:ascii="Times New Roman" w:hAnsi="Times New Roman" w:cs="Times New Roman"/>
                <w:bCs/>
                <w:sz w:val="24"/>
                <w:szCs w:val="24"/>
              </w:rPr>
              <w:t>67312000000</w:t>
            </w:r>
          </w:p>
        </w:tc>
      </w:tr>
      <w:tr w:rsidR="00AA1DDD" w:rsidRPr="00285E91" w14:paraId="197E62C7" w14:textId="77777777" w:rsidTr="00DC3EFC">
        <w:tc>
          <w:tcPr>
            <w:tcW w:w="3652" w:type="dxa"/>
          </w:tcPr>
          <w:p w14:paraId="487C1F04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5919" w:type="dxa"/>
            <w:vAlign w:val="center"/>
          </w:tcPr>
          <w:p w14:paraId="5CBEA9A1" w14:textId="77777777" w:rsidR="00AA1DDD" w:rsidRPr="00285E91" w:rsidRDefault="00D85C42" w:rsidP="00DC3EFC">
            <w:pPr>
              <w:pStyle w:val="5"/>
              <w:keepNext w:val="0"/>
              <w:keepLines w:val="0"/>
              <w:shd w:val="clear" w:color="auto" w:fill="FFFFFF"/>
              <w:spacing w:before="120" w:after="120" w:line="264" w:lineRule="auto"/>
              <w:outlineLvl w:val="4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" w:name="_6wmwg33kid97" w:colFirst="0" w:colLast="0"/>
            <w:bookmarkEnd w:id="1"/>
            <w:r w:rsidRPr="00285E91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05469204</w:t>
            </w:r>
          </w:p>
        </w:tc>
      </w:tr>
      <w:tr w:rsidR="00AA1DDD" w:rsidRPr="00285E91" w14:paraId="2A112192" w14:textId="77777777" w:rsidTr="00DC3EFC">
        <w:tc>
          <w:tcPr>
            <w:tcW w:w="3652" w:type="dxa"/>
          </w:tcPr>
          <w:p w14:paraId="20A0253E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5919" w:type="dxa"/>
            <w:vAlign w:val="center"/>
          </w:tcPr>
          <w:p w14:paraId="3AC170CC" w14:textId="77777777" w:rsidR="00AA1DDD" w:rsidRPr="00285E91" w:rsidRDefault="009E290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68.20</w:t>
            </w:r>
          </w:p>
        </w:tc>
      </w:tr>
      <w:tr w:rsidR="00AA1DDD" w:rsidRPr="00285E91" w14:paraId="6AFD1E8D" w14:textId="77777777" w:rsidTr="00DC3EFC">
        <w:tc>
          <w:tcPr>
            <w:tcW w:w="3652" w:type="dxa"/>
          </w:tcPr>
          <w:p w14:paraId="6E41A13F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5919" w:type="dxa"/>
            <w:vAlign w:val="center"/>
          </w:tcPr>
          <w:p w14:paraId="66D3EB77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</w:t>
            </w:r>
          </w:p>
        </w:tc>
      </w:tr>
      <w:tr w:rsidR="00AA1DDD" w:rsidRPr="00285E91" w14:paraId="10D75489" w14:textId="77777777" w:rsidTr="00DC3EFC">
        <w:tc>
          <w:tcPr>
            <w:tcW w:w="3652" w:type="dxa"/>
          </w:tcPr>
          <w:p w14:paraId="0B89FDC3" w14:textId="77777777" w:rsidR="00AA1DDD" w:rsidRPr="00285E91" w:rsidRDefault="00D16079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реквизиты</w:t>
            </w:r>
            <w:r w:rsidR="00D85C42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  <w:vAlign w:val="center"/>
          </w:tcPr>
          <w:p w14:paraId="47D8E31A" w14:textId="77777777" w:rsidR="00D16079" w:rsidRPr="00DD0BDC" w:rsidRDefault="00242DB4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16079" w:rsidRPr="00DD0BDC">
              <w:rPr>
                <w:rFonts w:ascii="Times New Roman" w:hAnsi="Times New Roman" w:cs="Times New Roman"/>
                <w:sz w:val="24"/>
                <w:szCs w:val="24"/>
              </w:rPr>
              <w:t>БИК 016711001</w:t>
            </w:r>
          </w:p>
          <w:p w14:paraId="668D3E4D" w14:textId="77777777" w:rsidR="00D16079" w:rsidRPr="00DD0BDC" w:rsidRDefault="00D16079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Банк: ОТДЕЛЕНИЕ СЕВАСТОПОЛЬ БАНКА РОССИИ//УФК по г. Севастополю г. Севастополь</w:t>
            </w:r>
          </w:p>
          <w:p w14:paraId="539BF25A" w14:textId="77777777" w:rsidR="00D16079" w:rsidRPr="00DD0BDC" w:rsidRDefault="00D16079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14:paraId="20AD537E" w14:textId="77777777" w:rsidR="00D16079" w:rsidRPr="00DD0BDC" w:rsidRDefault="00D16079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40102810045370000056</w:t>
            </w:r>
          </w:p>
          <w:p w14:paraId="3468D8B9" w14:textId="77777777" w:rsidR="00D16079" w:rsidRPr="00DD0BDC" w:rsidRDefault="00D16079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14:paraId="354F03C7" w14:textId="77777777" w:rsidR="00D16079" w:rsidRPr="00DD0BDC" w:rsidRDefault="00D16079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03225643670000007401</w:t>
            </w:r>
          </w:p>
          <w:p w14:paraId="3350C994" w14:textId="77777777" w:rsidR="00D16079" w:rsidRPr="00DD0BDC" w:rsidRDefault="00D16079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л/с 712Ч0768001</w:t>
            </w:r>
          </w:p>
          <w:p w14:paraId="3D51F5E7" w14:textId="77777777" w:rsidR="00D16079" w:rsidRPr="00DD0BDC" w:rsidRDefault="00D16079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в Управлении Федерального казначейства по г.</w:t>
            </w:r>
            <w:r w:rsidR="00CC7C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Севастополю</w:t>
            </w:r>
          </w:p>
          <w:p w14:paraId="0C536F2B" w14:textId="77777777" w:rsidR="00D16079" w:rsidRPr="00DD0BDC" w:rsidRDefault="00D16079" w:rsidP="00DD0BDC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код раздела </w:t>
            </w:r>
            <w:r w:rsidR="00CC7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7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71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C7CE2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  <w:p w14:paraId="77DC8CB3" w14:textId="77777777" w:rsidR="00D16079" w:rsidRPr="00DD0BDC" w:rsidRDefault="00D16079" w:rsidP="00DD0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 670Ч0768</w:t>
            </w:r>
          </w:p>
          <w:p w14:paraId="630EA530" w14:textId="77777777" w:rsidR="00D16079" w:rsidRDefault="00D16079" w:rsidP="000C4271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D0BDC">
              <w:rPr>
                <w:rFonts w:ascii="Times New Roman" w:hAnsi="Times New Roman" w:cs="Times New Roman"/>
                <w:sz w:val="24"/>
                <w:szCs w:val="24"/>
              </w:rPr>
              <w:t xml:space="preserve">ИГК </w:t>
            </w:r>
            <w:r w:rsidR="00CC71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C710C" w:rsidRPr="00CC710C">
              <w:rPr>
                <w:rFonts w:ascii="Times New Roman" w:hAnsi="Times New Roman" w:cs="Times New Roman"/>
                <w:sz w:val="24"/>
                <w:szCs w:val="24"/>
              </w:rPr>
              <w:t>0000092040027712</w:t>
            </w:r>
            <w:r w:rsidR="00CC7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710C" w:rsidRPr="00CC710C">
              <w:rPr>
                <w:rFonts w:ascii="Times New Roman" w:hAnsi="Times New Roman" w:cs="Times New Roman"/>
                <w:sz w:val="24"/>
                <w:szCs w:val="24"/>
              </w:rPr>
              <w:t>74200</w:t>
            </w:r>
            <w:r w:rsidR="00CC7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7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E40D83" w14:textId="77777777" w:rsidR="00242DB4" w:rsidRPr="00105905" w:rsidRDefault="00242DB4" w:rsidP="00242DB4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105905">
              <w:rPr>
                <w:sz w:val="24"/>
                <w:szCs w:val="24"/>
              </w:rPr>
              <w:t>БИК 043510607</w:t>
            </w:r>
          </w:p>
          <w:p w14:paraId="1EE723B9" w14:textId="77777777" w:rsidR="00242DB4" w:rsidRPr="00105905" w:rsidRDefault="00242DB4" w:rsidP="00242DB4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 w:rsidRPr="00105905">
              <w:rPr>
                <w:sz w:val="24"/>
                <w:szCs w:val="24"/>
              </w:rPr>
              <w:t>Банк</w:t>
            </w:r>
            <w:r>
              <w:rPr>
                <w:sz w:val="24"/>
                <w:szCs w:val="24"/>
              </w:rPr>
              <w:t>:</w:t>
            </w:r>
            <w:r w:rsidRPr="00105905">
              <w:rPr>
                <w:sz w:val="24"/>
                <w:szCs w:val="24"/>
              </w:rPr>
              <w:t xml:space="preserve"> РНКБ Банк (ПАО)</w:t>
            </w:r>
          </w:p>
          <w:p w14:paraId="24522E79" w14:textId="77777777" w:rsidR="00242DB4" w:rsidRPr="00105905" w:rsidRDefault="00242DB4" w:rsidP="00242DB4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</w:t>
            </w:r>
            <w:r w:rsidRPr="00105905">
              <w:rPr>
                <w:sz w:val="24"/>
                <w:szCs w:val="24"/>
              </w:rPr>
              <w:t xml:space="preserve"> 40602810640150000004</w:t>
            </w:r>
          </w:p>
          <w:p w14:paraId="7FCDAF9F" w14:textId="77777777" w:rsidR="00242DB4" w:rsidRPr="00285E91" w:rsidRDefault="00242DB4" w:rsidP="00242DB4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к/с </w:t>
            </w:r>
            <w:r w:rsidRPr="00105905">
              <w:rPr>
                <w:sz w:val="24"/>
                <w:szCs w:val="24"/>
              </w:rPr>
              <w:t>30101810335100000607</w:t>
            </w:r>
          </w:p>
        </w:tc>
      </w:tr>
      <w:tr w:rsidR="00AA1DDD" w:rsidRPr="00285E91" w14:paraId="27598E70" w14:textId="77777777" w:rsidTr="00DC3EFC">
        <w:tc>
          <w:tcPr>
            <w:tcW w:w="3652" w:type="dxa"/>
          </w:tcPr>
          <w:p w14:paraId="2FD2C34B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919" w:type="dxa"/>
            <w:vAlign w:val="center"/>
          </w:tcPr>
          <w:p w14:paraId="439ADE93" w14:textId="77777777" w:rsidR="00AA1DDD" w:rsidRPr="00285E91" w:rsidRDefault="005961EA" w:rsidP="005961EA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D85C42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D85C42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  <w:r w:rsidR="00C8184B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5795">
              <w:rPr>
                <w:rFonts w:ascii="Times New Roman" w:eastAsia="Times New Roman" w:hAnsi="Times New Roman" w:cs="Times New Roman"/>
                <w:sz w:val="24"/>
                <w:szCs w:val="24"/>
              </w:rPr>
              <w:t>Базив Никита Олегович</w:t>
            </w:r>
          </w:p>
        </w:tc>
      </w:tr>
      <w:tr w:rsidR="00AA1DDD" w:rsidRPr="00285E91" w14:paraId="294D6347" w14:textId="77777777" w:rsidTr="00DC3EFC">
        <w:tc>
          <w:tcPr>
            <w:tcW w:w="3652" w:type="dxa"/>
          </w:tcPr>
          <w:p w14:paraId="31BA1AC8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Действует на основании</w:t>
            </w:r>
          </w:p>
        </w:tc>
        <w:tc>
          <w:tcPr>
            <w:tcW w:w="5919" w:type="dxa"/>
            <w:vAlign w:val="center"/>
          </w:tcPr>
          <w:p w14:paraId="4BA2380F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Устава</w:t>
            </w:r>
          </w:p>
        </w:tc>
      </w:tr>
      <w:tr w:rsidR="00AA1DDD" w:rsidRPr="00285E91" w14:paraId="1471AC22" w14:textId="77777777" w:rsidTr="00DC3EFC">
        <w:tc>
          <w:tcPr>
            <w:tcW w:w="3652" w:type="dxa"/>
          </w:tcPr>
          <w:p w14:paraId="18E66DBE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5919" w:type="dxa"/>
            <w:vAlign w:val="center"/>
          </w:tcPr>
          <w:p w14:paraId="5B0CC86C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+ 7 (8692) </w:t>
            </w:r>
            <w:r w:rsidR="003910E6"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22-36-12</w:t>
            </w:r>
          </w:p>
        </w:tc>
      </w:tr>
      <w:tr w:rsidR="00AA1DDD" w:rsidRPr="00285E91" w14:paraId="0BB8DB98" w14:textId="77777777" w:rsidTr="00DC3EFC">
        <w:tc>
          <w:tcPr>
            <w:tcW w:w="3652" w:type="dxa"/>
          </w:tcPr>
          <w:p w14:paraId="67E5401C" w14:textId="77777777" w:rsidR="00AA1DDD" w:rsidRPr="00285E91" w:rsidRDefault="00D85C42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919" w:type="dxa"/>
            <w:vAlign w:val="center"/>
          </w:tcPr>
          <w:p w14:paraId="60D94F02" w14:textId="77777777" w:rsidR="00AA1DDD" w:rsidRPr="00285E91" w:rsidRDefault="003910E6" w:rsidP="00DC3EFC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</w:t>
            </w: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@</w:t>
            </w: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growsevastopol</w:t>
            </w: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85E9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4DCCFDDB" w14:textId="77777777" w:rsidR="00AA1DDD" w:rsidRPr="00285E91" w:rsidRDefault="00AA1DDD" w:rsidP="00DC3EFC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sectPr w:rsidR="00AA1DDD" w:rsidRPr="00285E91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DDD"/>
    <w:rsid w:val="000C4271"/>
    <w:rsid w:val="00102865"/>
    <w:rsid w:val="00124434"/>
    <w:rsid w:val="00242DB4"/>
    <w:rsid w:val="00285E91"/>
    <w:rsid w:val="003232C2"/>
    <w:rsid w:val="00373974"/>
    <w:rsid w:val="003910E6"/>
    <w:rsid w:val="00437778"/>
    <w:rsid w:val="005961EA"/>
    <w:rsid w:val="005E5206"/>
    <w:rsid w:val="006A5795"/>
    <w:rsid w:val="009E2902"/>
    <w:rsid w:val="00AA1DDD"/>
    <w:rsid w:val="00C8184B"/>
    <w:rsid w:val="00CC710C"/>
    <w:rsid w:val="00CC7CE2"/>
    <w:rsid w:val="00D04E23"/>
    <w:rsid w:val="00D16079"/>
    <w:rsid w:val="00D81A48"/>
    <w:rsid w:val="00D85C42"/>
    <w:rsid w:val="00DC3EFC"/>
    <w:rsid w:val="00DD0BDC"/>
    <w:rsid w:val="00E13CE2"/>
    <w:rsid w:val="00EB1CE1"/>
    <w:rsid w:val="00F7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238E7"/>
  <w15:docId w15:val="{C9689494-C85B-436D-9346-E2C7976F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6">
    <w:name w:val="Strong"/>
    <w:basedOn w:val="a0"/>
    <w:uiPriority w:val="22"/>
    <w:qFormat/>
    <w:rsid w:val="00D16079"/>
    <w:rPr>
      <w:b/>
      <w:bCs/>
    </w:rPr>
  </w:style>
  <w:style w:type="paragraph" w:customStyle="1" w:styleId="Normalunindented">
    <w:name w:val="Normal unindented"/>
    <w:aliases w:val="Обычный Без отступа"/>
    <w:qFormat/>
    <w:rsid w:val="00242DB4"/>
    <w:pPr>
      <w:widowControl/>
      <w:spacing w:before="120" w:after="1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</dc:creator>
  <cp:lastModifiedBy>user</cp:lastModifiedBy>
  <cp:revision>4</cp:revision>
  <cp:lastPrinted>2018-12-17T09:14:00Z</cp:lastPrinted>
  <dcterms:created xsi:type="dcterms:W3CDTF">2024-02-02T06:29:00Z</dcterms:created>
  <dcterms:modified xsi:type="dcterms:W3CDTF">2024-05-02T11:47:00Z</dcterms:modified>
</cp:coreProperties>
</file>